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85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52BE0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申报材料目录</w:t>
      </w:r>
    </w:p>
    <w:p w14:paraId="665EA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73D7D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1. 零售场所</w:t>
      </w:r>
      <w:r>
        <w:rPr>
          <w:rFonts w:ascii="Times New Roman" w:hAnsi="Times New Roman" w:eastAsia="方正仿宋_GBK"/>
          <w:sz w:val="32"/>
          <w:szCs w:val="32"/>
        </w:rPr>
        <w:t>产权证明文件，含市（县）、区以上有关部门出具的证明材料（</w:t>
      </w:r>
      <w:r>
        <w:rPr>
          <w:rFonts w:ascii="Times New Roman" w:hAnsi="Times New Roman" w:eastAsia="方正仿宋_GBK"/>
          <w:sz w:val="32"/>
          <w:szCs w:val="32"/>
          <w:highlight w:val="none"/>
        </w:rPr>
        <w:t>复制件</w:t>
      </w:r>
      <w:r>
        <w:rPr>
          <w:rFonts w:ascii="Times New Roman" w:hAnsi="Times New Roman" w:eastAsia="方正仿宋_GBK"/>
          <w:sz w:val="32"/>
          <w:szCs w:val="32"/>
        </w:rPr>
        <w:t>，由经办人标注“与原件一致”，签名）；【注：</w:t>
      </w:r>
      <w:r>
        <w:rPr>
          <w:rFonts w:hint="eastAsia" w:ascii="Times New Roman" w:hAnsi="Times New Roman" w:eastAsia="方正仿宋_GBK"/>
          <w:sz w:val="32"/>
          <w:szCs w:val="32"/>
        </w:rPr>
        <w:t>产权证明文件、</w:t>
      </w:r>
      <w:r>
        <w:rPr>
          <w:rFonts w:ascii="Times New Roman" w:hAnsi="Times New Roman" w:eastAsia="方正仿宋_GBK"/>
          <w:sz w:val="32"/>
          <w:szCs w:val="32"/>
        </w:rPr>
        <w:t>证明材料</w:t>
      </w:r>
      <w:r>
        <w:rPr>
          <w:rFonts w:hint="eastAsia" w:ascii="Times New Roman" w:hAnsi="Times New Roman" w:eastAsia="方正仿宋_GBK"/>
          <w:sz w:val="32"/>
          <w:szCs w:val="32"/>
        </w:rPr>
        <w:t>应</w:t>
      </w:r>
      <w:r>
        <w:rPr>
          <w:rFonts w:ascii="Times New Roman" w:hAnsi="Times New Roman" w:eastAsia="方正仿宋_GBK"/>
          <w:sz w:val="32"/>
          <w:szCs w:val="32"/>
        </w:rPr>
        <w:t>可证明</w:t>
      </w:r>
      <w:r>
        <w:rPr>
          <w:rFonts w:hint="eastAsia" w:ascii="Times New Roman" w:hAnsi="Times New Roman" w:eastAsia="方正仿宋_GBK"/>
          <w:sz w:val="32"/>
          <w:szCs w:val="32"/>
        </w:rPr>
        <w:t>零售场所</w:t>
      </w:r>
      <w:r>
        <w:rPr>
          <w:rFonts w:ascii="Times New Roman" w:hAnsi="Times New Roman" w:eastAsia="方正仿宋_GBK"/>
          <w:sz w:val="32"/>
          <w:szCs w:val="32"/>
        </w:rPr>
        <w:t>为经营性用房】</w:t>
      </w:r>
    </w:p>
    <w:p w14:paraId="41590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零售场所周边安全条件说明及周边环境示意图。（原件，由经办人签名）【注：周边环境示意图应与零售点周边实际情况一致</w:t>
      </w:r>
      <w:r>
        <w:rPr>
          <w:rFonts w:ascii="Times New Roman" w:hAnsi="Times New Roman" w:eastAsia="方正仿宋_GBK"/>
          <w:sz w:val="32"/>
          <w:szCs w:val="32"/>
        </w:rPr>
        <w:t>】</w:t>
      </w:r>
    </w:p>
    <w:p w14:paraId="41D9D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3、烟花爆竹经营（零售）许可证申请书。（原件，由申请单位主要负责人签署“本单位对以上情况和所提供文件、资料的真实性负责”意见，签名并加盖申请单位公章。）</w:t>
      </w:r>
    </w:p>
    <w:p w14:paraId="07F3A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4、申请主体为合法主体的相关证明材料。（复制件，由经办人标注“与原件一致”，签名后加盖企业盖章）【注：如未取得营业执照的，提供工商预核准通知】</w:t>
      </w:r>
    </w:p>
    <w:p w14:paraId="51628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5、主要负责人身份证以及经安全培训合格的证明材料。（复制件，由经办人标注“与原件一致”，签名后加盖企业盖章）</w:t>
      </w:r>
    </w:p>
    <w:p w14:paraId="07AC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6、配备专人负责本单位的安全管理工作的证明材料。安全管理人员身份证以及经过安全培训合格的证明材料。（复制件，由经办人标注“与原件一致”，签名后加盖企业盖章）</w:t>
      </w:r>
    </w:p>
    <w:p w14:paraId="00ECD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7、安全生产责任制、安全生产规章制度和操作规程的清单目录。（复印件，由经办人标注“与原件一致”，签名后加盖企</w:t>
      </w:r>
      <w:r>
        <w:rPr>
          <w:rFonts w:ascii="Times New Roman" w:hAnsi="Times New Roman" w:eastAsia="方正仿宋_GBK" w:cs="Times New Roman"/>
          <w:sz w:val="32"/>
          <w:szCs w:val="32"/>
        </w:rPr>
        <w:t>业盖章）【注：清单目录包括但不限于以下内容：主要负责人、安全管理人员、采购和销售人员岗位责任制；装卸搬运安全操作规程；购销管理制度、存放管理制度、消防管理制度、安全生产投入保障制度、宣传教育培训制度、隐患排查治理制度、应急管理制度、实名制登记制度等安全生产规章制度。发布页需主要负责人签字，并加盖企业公章】</w:t>
      </w:r>
    </w:p>
    <w:p w14:paraId="0AF3E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8、烟花爆竹事故应急救援预案或现场处置方案。（复印件，由经办人标注“与原件一致”，签名后加盖企业盖章）</w:t>
      </w:r>
    </w:p>
    <w:p w14:paraId="2DEF7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、零售场所内部平面布置示意图。（原件，由经办人签名后加盖企业盖章）【（1）烟花爆竹存放区、销售柜台、通道等示意图；（2）零售场所内部照片；（3）零售场所正面、侧面、后面照片；（4）零售场所房梁照片】</w:t>
      </w:r>
    </w:p>
    <w:p w14:paraId="4B42A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10、零售场所配备的警示标语、灭火器等消防应急物资设施清单及平面布置示意图。（原件，由经办人签名后加盖企业盖章）</w:t>
      </w:r>
    </w:p>
    <w:p w14:paraId="65091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烟花爆竹零售店经营安全承诺书</w:t>
      </w:r>
      <w:r>
        <w:rPr>
          <w:rFonts w:ascii="Times New Roman" w:hAnsi="Times New Roman" w:eastAsia="方正仿宋_GBK" w:cs="Times New Roman"/>
          <w:sz w:val="32"/>
          <w:szCs w:val="32"/>
        </w:rPr>
        <w:t>。（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原件，由申请单位主要负责人签名并加盖申请单位公章。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</w:p>
    <w:p w14:paraId="4FE4A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房屋租赁协议。</w:t>
      </w:r>
      <w:r>
        <w:rPr>
          <w:rFonts w:ascii="Times New Roman" w:hAnsi="Times New Roman" w:eastAsia="方正仿宋_GBK" w:cs="Times New Roman"/>
          <w:sz w:val="32"/>
          <w:szCs w:val="32"/>
        </w:rPr>
        <w:t>【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注：此项仅针对租赁场所申请烟花爆竹经营（零售）许可证的情况，自有房屋不需提供</w:t>
      </w:r>
      <w:r>
        <w:rPr>
          <w:rFonts w:ascii="Times New Roman" w:hAnsi="Times New Roman" w:eastAsia="方正仿宋_GBK" w:cs="Times New Roman"/>
          <w:sz w:val="32"/>
          <w:szCs w:val="32"/>
        </w:rPr>
        <w:t>】</w:t>
      </w:r>
    </w:p>
    <w:p w14:paraId="54886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相关法律法规要求的其他申请材料。</w:t>
      </w:r>
    </w:p>
    <w:p w14:paraId="59F44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</w:pP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、光盘。（包含所有上述申请材料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电子档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</w:p>
    <w:sectPr>
      <w:pgSz w:w="11906" w:h="16838"/>
      <w:pgMar w:top="1984" w:right="1531" w:bottom="181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7B"/>
    <w:rsid w:val="000B56F3"/>
    <w:rsid w:val="002F1262"/>
    <w:rsid w:val="006D6498"/>
    <w:rsid w:val="00763625"/>
    <w:rsid w:val="00777B77"/>
    <w:rsid w:val="0079027B"/>
    <w:rsid w:val="00797932"/>
    <w:rsid w:val="00927914"/>
    <w:rsid w:val="0095117A"/>
    <w:rsid w:val="00B36473"/>
    <w:rsid w:val="00BE1285"/>
    <w:rsid w:val="00E874AC"/>
    <w:rsid w:val="00F14557"/>
    <w:rsid w:val="00F837CF"/>
    <w:rsid w:val="29673C0A"/>
    <w:rsid w:val="34C847E9"/>
    <w:rsid w:val="3A18222C"/>
    <w:rsid w:val="41143945"/>
    <w:rsid w:val="41C71300"/>
    <w:rsid w:val="54733911"/>
    <w:rsid w:val="65CA3AA1"/>
    <w:rsid w:val="6AC972F4"/>
    <w:rsid w:val="6FB078FB"/>
    <w:rsid w:val="7C9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0"/>
    <w:pPr>
      <w:widowControl/>
      <w:shd w:val="clear" w:color="auto" w:fill="FFFFFF"/>
      <w:spacing w:line="350" w:lineRule="atLeast"/>
      <w:ind w:firstLine="640" w:firstLineChars="200"/>
      <w:jc w:val="left"/>
    </w:pPr>
    <w:rPr>
      <w:rFonts w:ascii="Times New Roman" w:hAnsi="Times New Roman" w:eastAsia="方正仿宋_GBK" w:cs="Times New Roman"/>
      <w:kern w:val="0"/>
      <w:sz w:val="32"/>
      <w:szCs w:val="32"/>
      <w:shd w:val="clear" w:color="auto" w:fill="FFFFFF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974</Words>
  <Characters>980</Characters>
  <Lines>7</Lines>
  <Paragraphs>2</Paragraphs>
  <TotalTime>188</TotalTime>
  <ScaleCrop>false</ScaleCrop>
  <LinksUpToDate>false</LinksUpToDate>
  <CharactersWithSpaces>981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2024-10-10T08:30:00Z</dcterms:created>
  <dc:creator>Windows 用户</dc:creator>
  <cp:lastModifiedBy>张三</cp:lastModifiedBy>
  <cp:lastPrinted>2025-11-17T05:53:10Z</cp:lastPrinted>
  <dcterms:modified xsi:type="dcterms:W3CDTF">2025-11-17T06:59:28Z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eyJoZGlkIjoiZThjNWE5ZTY1NGUwZWRjNDU4N2Y0YzJhMjg5Yjk1ZTAiLCJ1c2VySWQiOiIyNzAyNTc0NjYifQ==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7D34D531FF5546509D80B9FEF75509EB_12</vt:lpwstr>
  </property>
</Properties>
</file>