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0C3B7">
      <w:pPr>
        <w:rPr>
          <w:sz w:val="32"/>
        </w:rPr>
      </w:pPr>
      <w:r>
        <w:rPr>
          <w:sz w:val="32"/>
        </w:rPr>
        <w:t>截至目前，202</w:t>
      </w:r>
      <w:r>
        <w:rPr>
          <w:rFonts w:hint="eastAsia"/>
          <w:sz w:val="32"/>
          <w:lang w:val="en-US" w:eastAsia="zh-CN"/>
        </w:rPr>
        <w:t>4</w:t>
      </w:r>
      <w:r>
        <w:rPr>
          <w:sz w:val="32"/>
        </w:rPr>
        <w:t>年区住房城乡建设局无</w:t>
      </w:r>
      <w:bookmarkStart w:id="0" w:name="_GoBack"/>
      <w:r>
        <w:rPr>
          <w:sz w:val="32"/>
        </w:rPr>
        <w:t>文件废改情况</w:t>
      </w:r>
      <w:bookmarkEnd w:id="0"/>
      <w:r>
        <w:rPr>
          <w:sz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NmVjYmQxMzQxMjMwNDgwYmZhZDQyYzQ3MDg2OGUifQ=="/>
  </w:docVars>
  <w:rsids>
    <w:rsidRoot w:val="00104F06"/>
    <w:rsid w:val="00104F06"/>
    <w:rsid w:val="003A761D"/>
    <w:rsid w:val="00D74754"/>
    <w:rsid w:val="1FB23A2B"/>
    <w:rsid w:val="23A44173"/>
    <w:rsid w:val="2854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26</Characters>
  <Lines>1</Lines>
  <Paragraphs>1</Paragraphs>
  <TotalTime>3</TotalTime>
  <ScaleCrop>false</ScaleCrop>
  <LinksUpToDate>false</LinksUpToDate>
  <CharactersWithSpaces>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2021-11-30T09:07:00Z</dcterms:created>
  <dc:creator>Owner</dc:creator>
  <cp:lastModifiedBy>vaerzyy</cp:lastModifiedBy>
  <dcterms:modified xsi:type="dcterms:W3CDTF">2024-12-19T06:48:45Z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DE804B54505B4A17A55210480EB31E4C_13</vt:lpwstr>
  </property>
</Properties>
</file>