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0"/>
        <w:rPr>
          <w:rFonts w:hint="default" w:ascii="Times New Roman" w:hAnsi="Times New Roman" w:eastAsia="方正黑体_GBK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Cs w:val="32"/>
          <w:lang w:val="en-US" w:eastAsia="zh-CN"/>
        </w:rPr>
        <w:t>3</w:t>
      </w:r>
    </w:p>
    <w:p>
      <w:pPr>
        <w:ind w:firstLine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年度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江苏省科技企业上市培育计划入库企业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推荐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汇总表</w:t>
      </w:r>
    </w:p>
    <w:p>
      <w:pPr>
        <w:ind w:firstLine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推荐单位（盖章）：</w:t>
      </w:r>
    </w:p>
    <w:tbl>
      <w:tblPr>
        <w:tblStyle w:val="4"/>
        <w:tblW w:w="14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870"/>
        <w:gridCol w:w="1395"/>
        <w:gridCol w:w="1185"/>
        <w:gridCol w:w="1950"/>
        <w:gridCol w:w="783"/>
        <w:gridCol w:w="1782"/>
        <w:gridCol w:w="840"/>
        <w:gridCol w:w="945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tblHeader/>
          <w:jc w:val="center"/>
        </w:trPr>
        <w:tc>
          <w:tcPr>
            <w:tcW w:w="677" w:type="dxa"/>
            <w:vMerge w:val="restart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870" w:type="dxa"/>
            <w:vMerge w:val="restart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（以企业公章名称为准，请认真核对填写）</w:t>
            </w:r>
          </w:p>
        </w:tc>
        <w:tc>
          <w:tcPr>
            <w:tcW w:w="7935" w:type="dxa"/>
            <w:gridSpan w:val="6"/>
            <w:vAlign w:val="center"/>
          </w:tcPr>
          <w:p>
            <w:pPr>
              <w:spacing w:line="36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所处阶段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36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拟上市板块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tblHeader/>
          <w:jc w:val="center"/>
        </w:trPr>
        <w:tc>
          <w:tcPr>
            <w:tcW w:w="67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87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证券交易所</w:t>
            </w:r>
            <w:r>
              <w:rPr>
                <w:rFonts w:hint="eastAsia" w:cs="Times New Roman"/>
                <w:color w:val="auto"/>
                <w:sz w:val="24"/>
                <w:szCs w:val="24"/>
                <w:lang w:eastAsia="zh-CN"/>
              </w:rPr>
              <w:t>受理</w:t>
            </w:r>
          </w:p>
        </w:tc>
        <w:tc>
          <w:tcPr>
            <w:tcW w:w="1185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江苏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证监局辅导备案</w:t>
            </w:r>
          </w:p>
        </w:tc>
        <w:tc>
          <w:tcPr>
            <w:tcW w:w="1950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向全国股份转让系统公司提出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新三板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挂牌申请</w:t>
            </w:r>
          </w:p>
        </w:tc>
        <w:tc>
          <w:tcPr>
            <w:tcW w:w="783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股改</w:t>
            </w:r>
          </w:p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完成</w:t>
            </w:r>
          </w:p>
        </w:tc>
        <w:tc>
          <w:tcPr>
            <w:tcW w:w="1782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已在江苏股权交易中心挂牌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atLeast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正在进行股改</w:t>
            </w:r>
          </w:p>
        </w:tc>
        <w:tc>
          <w:tcPr>
            <w:tcW w:w="94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4027" w:type="dxa"/>
            <w:gridSpan w:val="10"/>
            <w:vAlign w:val="center"/>
          </w:tcPr>
          <w:p>
            <w:pPr>
              <w:spacing w:line="360" w:lineRule="atLeast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【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主管部门信用承诺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】</w:t>
            </w:r>
          </w:p>
          <w:p>
            <w:pPr>
              <w:spacing w:line="360" w:lineRule="atLeast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按照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本年度申报通知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要求，我们对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上述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企业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进行了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认真审查，现承诺如下：</w:t>
            </w:r>
          </w:p>
          <w:p>
            <w:pPr>
              <w:spacing w:line="360" w:lineRule="atLeast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本主管部门在审查推荐过程中，无违规推荐、审查不严等失信行为；</w:t>
            </w:r>
          </w:p>
          <w:p>
            <w:pPr>
              <w:spacing w:line="360" w:lineRule="atLeast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napToGrid/>
                <w:color w:val="auto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按照有关规定要求按期审核、推荐申报材料，切实履行了主管部门管理职责。</w:t>
            </w:r>
          </w:p>
          <w:p>
            <w:pPr>
              <w:spacing w:line="360" w:lineRule="atLeast"/>
              <w:ind w:firstLine="5040" w:firstLineChars="210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科技主管部门（盖章）：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日期：</w:t>
            </w:r>
          </w:p>
        </w:tc>
      </w:tr>
    </w:tbl>
    <w:p>
      <w:pPr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注：表格中“所处阶段”栏目，请在相应空栏内打“√”。</w:t>
      </w:r>
    </w:p>
    <w:p>
      <w:pPr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814" w:right="1474" w:bottom="1814" w:left="1587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MTZmMWExNGMzY2QxMDlkOWYyMmYyZjVkNmNlMDMifQ=="/>
  </w:docVars>
  <w:rsids>
    <w:rsidRoot w:val="00997D86"/>
    <w:rsid w:val="0004202C"/>
    <w:rsid w:val="00601DD4"/>
    <w:rsid w:val="00882DF7"/>
    <w:rsid w:val="00997D86"/>
    <w:rsid w:val="00D27B01"/>
    <w:rsid w:val="2D4F3AFB"/>
    <w:rsid w:val="2E526B6D"/>
    <w:rsid w:val="3DE66FD7"/>
    <w:rsid w:val="3E5A2423"/>
    <w:rsid w:val="45CB6326"/>
    <w:rsid w:val="46BB0DF8"/>
    <w:rsid w:val="5E1636E9"/>
    <w:rsid w:val="5EB44459"/>
    <w:rsid w:val="660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方正仿宋_GBK" w:cs="Times New Roman"/>
      <w:snapToGrid w:val="0"/>
      <w:kern w:val="0"/>
      <w:sz w:val="28"/>
      <w:szCs w:val="20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方正仿宋_GBK" w:cs="Times New Roman"/>
      <w:snapToGrid w:val="0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294</Words>
  <Characters>297</Characters>
  <Lines>2</Lines>
  <Paragraphs>1</Paragraphs>
  <TotalTime>1</TotalTime>
  <ScaleCrop>false</ScaleCrop>
  <LinksUpToDate>false</LinksUpToDate>
  <CharactersWithSpaces>312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2022-06-27T09:04:00Z</dcterms:created>
  <dc:creator>文件档案管理</dc:creator>
  <cp:lastModifiedBy>吉利</cp:lastModifiedBy>
  <dcterms:modified xsi:type="dcterms:W3CDTF">2024-06-21T08:25:32Z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5B3C2A0C6F33422F932FD3CF437EAA0A_13</vt:lpwstr>
  </property>
</Properties>
</file>